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92" w:rsidRPr="00BB6F92" w:rsidRDefault="00BB6F92" w:rsidP="00BB6F92">
      <w:pPr>
        <w:ind w:left="567" w:right="849"/>
        <w:jc w:val="center"/>
        <w:rPr>
          <w:rFonts w:ascii="PT Astra Serif" w:hAnsi="PT Astra Serif"/>
          <w:sz w:val="28"/>
          <w:szCs w:val="28"/>
        </w:rPr>
      </w:pPr>
      <w:r w:rsidRPr="00BB6F92">
        <w:rPr>
          <w:rFonts w:ascii="PT Astra Serif" w:hAnsi="PT Astra Serif"/>
          <w:sz w:val="28"/>
          <w:szCs w:val="28"/>
        </w:rPr>
        <w:t>ПОЯСНИТЕЛЬНАЯ ЗАПИСКА</w:t>
      </w:r>
    </w:p>
    <w:p w:rsidR="00BB6F92" w:rsidRPr="00BB6F92" w:rsidRDefault="00BB6F92" w:rsidP="00905AF1">
      <w:pPr>
        <w:ind w:left="567" w:right="849"/>
        <w:jc w:val="center"/>
        <w:rPr>
          <w:rFonts w:ascii="PT Astra Serif" w:hAnsi="PT Astra Serif"/>
          <w:b/>
          <w:sz w:val="28"/>
          <w:szCs w:val="28"/>
        </w:rPr>
      </w:pPr>
      <w:r w:rsidRPr="00BB6F92">
        <w:rPr>
          <w:rFonts w:ascii="PT Astra Serif" w:hAnsi="PT Astra Serif"/>
          <w:b/>
          <w:sz w:val="28"/>
          <w:szCs w:val="28"/>
        </w:rPr>
        <w:t xml:space="preserve">к проекту закона Алтайского края </w:t>
      </w:r>
      <w:r w:rsidR="00C31887">
        <w:rPr>
          <w:rFonts w:ascii="PT Astra Serif" w:hAnsi="PT Astra Serif"/>
          <w:b/>
          <w:sz w:val="28"/>
          <w:szCs w:val="28"/>
        </w:rPr>
        <w:br/>
      </w:r>
      <w:r w:rsidRPr="00BB6F92">
        <w:rPr>
          <w:rFonts w:ascii="PT Astra Serif" w:hAnsi="PT Astra Serif"/>
          <w:b/>
          <w:sz w:val="28"/>
          <w:szCs w:val="28"/>
        </w:rPr>
        <w:t>«</w:t>
      </w:r>
      <w:r w:rsidR="00905AF1" w:rsidRPr="007D0C8A">
        <w:rPr>
          <w:rFonts w:ascii="PT Astra Serif" w:hAnsi="PT Astra Serif" w:cs="PT Astra Serif"/>
          <w:b/>
          <w:sz w:val="28"/>
          <w:szCs w:val="28"/>
        </w:rPr>
        <w:t xml:space="preserve">О внесении изменения в статью </w:t>
      </w:r>
      <w:r w:rsidR="00905AF1">
        <w:rPr>
          <w:rFonts w:ascii="PT Astra Serif" w:hAnsi="PT Astra Serif" w:cs="PT Astra Serif"/>
          <w:b/>
          <w:sz w:val="28"/>
          <w:szCs w:val="28"/>
        </w:rPr>
        <w:t>5</w:t>
      </w:r>
      <w:r w:rsidR="00905AF1" w:rsidRPr="007D0C8A">
        <w:rPr>
          <w:rFonts w:ascii="PT Astra Serif" w:hAnsi="PT Astra Serif" w:cs="PT Astra Serif"/>
          <w:b/>
          <w:sz w:val="28"/>
          <w:szCs w:val="28"/>
        </w:rPr>
        <w:t xml:space="preserve"> закона Алтайского края </w:t>
      </w:r>
      <w:r w:rsidR="00C31887">
        <w:rPr>
          <w:rFonts w:ascii="PT Astra Serif" w:hAnsi="PT Astra Serif" w:cs="PT Astra Serif"/>
          <w:b/>
          <w:sz w:val="28"/>
          <w:szCs w:val="28"/>
        </w:rPr>
        <w:br/>
      </w:r>
      <w:r w:rsidR="00905AF1" w:rsidRPr="007D0C8A">
        <w:rPr>
          <w:rFonts w:ascii="PT Astra Serif" w:hAnsi="PT Astra Serif" w:cs="PT Astra Serif"/>
          <w:b/>
          <w:sz w:val="28"/>
          <w:szCs w:val="28"/>
        </w:rPr>
        <w:t>«</w:t>
      </w:r>
      <w:r w:rsidR="00905AF1" w:rsidRPr="007D0C8A">
        <w:rPr>
          <w:rFonts w:ascii="PT Astra Serif" w:hAnsi="PT Astra Serif"/>
          <w:b/>
          <w:sz w:val="28"/>
          <w:szCs w:val="28"/>
        </w:rPr>
        <w:t xml:space="preserve">О </w:t>
      </w:r>
      <w:r w:rsidR="00905AF1" w:rsidRPr="00641A5B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доплате к пенсии в Алтайском крае</w:t>
      </w:r>
      <w:r w:rsidR="00905AF1" w:rsidRPr="007D0C8A">
        <w:rPr>
          <w:rFonts w:ascii="PT Astra Serif" w:hAnsi="PT Astra Serif"/>
          <w:b/>
          <w:sz w:val="28"/>
          <w:szCs w:val="28"/>
        </w:rPr>
        <w:t>»</w:t>
      </w:r>
    </w:p>
    <w:p w:rsidR="00BB6F92" w:rsidRPr="00BB6F92" w:rsidRDefault="00BB6F92" w:rsidP="00BB6F92">
      <w:pPr>
        <w:jc w:val="center"/>
        <w:rPr>
          <w:rFonts w:ascii="PT Astra Serif" w:hAnsi="PT Astra Serif"/>
          <w:sz w:val="28"/>
          <w:szCs w:val="28"/>
        </w:rPr>
      </w:pPr>
    </w:p>
    <w:p w:rsidR="00BB6F92" w:rsidRPr="00BB6F92" w:rsidRDefault="00BB6F92" w:rsidP="00B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796E" w:rsidRPr="00004700" w:rsidRDefault="00BB6F92" w:rsidP="009F796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004700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7" w:history="1">
        <w:r w:rsidRPr="00004700">
          <w:rPr>
            <w:rFonts w:ascii="PT Astra Serif" w:eastAsia="Calibri" w:hAnsi="PT Astra Serif"/>
            <w:sz w:val="28"/>
            <w:szCs w:val="28"/>
            <w:lang w:eastAsia="en-US"/>
          </w:rPr>
          <w:t>закон</w:t>
        </w:r>
      </w:hyperlink>
      <w:r w:rsidRPr="00004700">
        <w:rPr>
          <w:rFonts w:ascii="PT Astra Serif" w:eastAsia="Calibri" w:hAnsi="PT Astra Serif"/>
          <w:sz w:val="28"/>
          <w:szCs w:val="28"/>
          <w:lang w:eastAsia="en-US"/>
        </w:rPr>
        <w:t xml:space="preserve">ом Алтайского края </w:t>
      </w:r>
      <w:r w:rsidR="008A3821"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от 27 декабря 2007 года </w:t>
      </w:r>
      <w:r w:rsidR="000052E4"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br/>
      </w:r>
      <w:r w:rsidR="008A3821"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>№ 154-ЗС «О доплате к пенсии в Алтайском крае»</w:t>
      </w:r>
      <w:r w:rsidR="00221EA4"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основанием для установления за счет средств краевого бюджета доплаты к пенсии являются особые заслуги граждан перед Российской Федерацией и Алтайским краем в области государственной, общественной и хозяйственной деятельности или выдающиеся заслуги в области науки, культуры, искусства, образования, здравоохранения и иных сферах.</w:t>
      </w:r>
    </w:p>
    <w:p w:rsidR="00B45227" w:rsidRPr="00004700" w:rsidRDefault="00B45227" w:rsidP="00D2159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>Доплата к пенсии выплачивается неработающим пенсионерам удостоенным званий народных, заслуженных работников СССР, РСФСР, Российской Федерации, Почетного гражданина Алтайского края, лауреата премии Совета Министров СССР, награжденным двумя и более орденами СССР, РСФСР, Российской Федерации за заслуги перед Отечеством, трудовые и боевые заслуги, одному из награжденных орденом «Родительская слава» родителей, удостоенным звания «Мать-героиня», а также родившим и воспитавшим десять или более детей, не имеющим звания «Мать-героиня», вдовам (вдовцам) граждан, удостоенных звания «Почетный гражданин Алтайского края».</w:t>
      </w:r>
    </w:p>
    <w:p w:rsidR="000052E4" w:rsidRPr="00004700" w:rsidRDefault="00F977C3" w:rsidP="00D2159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 достижении пенсионного возраста, многие </w:t>
      </w:r>
      <w:r w:rsidR="001E61C9"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>граждане</w:t>
      </w:r>
      <w:r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="001E61C9"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получи</w:t>
      </w:r>
      <w:r w:rsidR="000052E4"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вшие </w:t>
      </w:r>
      <w:r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>высокое</w:t>
      </w:r>
      <w:r w:rsidR="001E61C9"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признание</w:t>
      </w:r>
      <w:r w:rsidR="000052E4"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профессиональной деятельности</w:t>
      </w:r>
      <w:r w:rsidR="00B1038E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r w:rsidR="00B1038E" w:rsidRPr="00F33DB8">
        <w:rPr>
          <w:rFonts w:ascii="PT Astra Serif" w:hAnsi="PT Astra Serif" w:cs="PT Astra Serif"/>
          <w:sz w:val="28"/>
          <w:szCs w:val="28"/>
        </w:rPr>
        <w:t>имеющи</w:t>
      </w:r>
      <w:r w:rsidR="00B1038E">
        <w:rPr>
          <w:rFonts w:ascii="PT Astra Serif" w:hAnsi="PT Astra Serif" w:cs="PT Astra Serif"/>
          <w:sz w:val="28"/>
          <w:szCs w:val="28"/>
        </w:rPr>
        <w:t>е</w:t>
      </w:r>
      <w:r w:rsidR="00B1038E" w:rsidRPr="00F33DB8">
        <w:rPr>
          <w:rFonts w:ascii="PT Astra Serif" w:hAnsi="PT Astra Serif" w:cs="PT Astra Serif"/>
          <w:sz w:val="28"/>
          <w:szCs w:val="28"/>
        </w:rPr>
        <w:t xml:space="preserve"> особые заслуги перед Российской Федерацией и Алтайским краем</w:t>
      </w:r>
      <w:r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="001E61C9"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продолжают</w:t>
      </w:r>
      <w:r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052E4"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>работать, творить, внедрять инновации</w:t>
      </w:r>
      <w:r w:rsidR="00B1038E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помогать людям</w:t>
      </w:r>
      <w:r w:rsidR="00363E57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363E5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Опыт </w:t>
      </w:r>
      <w:r w:rsidR="008518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 знания </w:t>
      </w:r>
      <w:r w:rsidR="00363E5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заслуженных работников </w:t>
      </w:r>
      <w:r w:rsidR="008518A7">
        <w:rPr>
          <w:rFonts w:ascii="PT Astra Serif" w:eastAsiaTheme="minorHAnsi" w:hAnsi="PT Astra Serif" w:cs="PT Astra Serif"/>
          <w:sz w:val="28"/>
          <w:szCs w:val="28"/>
          <w:lang w:eastAsia="en-US"/>
        </w:rPr>
        <w:t>востребованы</w:t>
      </w:r>
      <w:r w:rsidR="00D17D9E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работодателями и необходимы обществу и государству</w:t>
      </w:r>
      <w:r w:rsidR="000052E4"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="006A23F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6A23F9">
        <w:rPr>
          <w:rFonts w:eastAsiaTheme="minorHAnsi"/>
          <w:sz w:val="28"/>
          <w:szCs w:val="28"/>
          <w:lang w:eastAsia="en-US"/>
        </w:rPr>
        <w:t>Продолжение указанными гражданами профессиональной деятельности не должно быть препятствием для получения ими доплаты к пенсии</w:t>
      </w:r>
      <w:r w:rsidR="00A27B34">
        <w:rPr>
          <w:rFonts w:eastAsiaTheme="minorHAnsi"/>
          <w:sz w:val="28"/>
          <w:szCs w:val="28"/>
          <w:lang w:eastAsia="en-US"/>
        </w:rPr>
        <w:t>.</w:t>
      </w:r>
    </w:p>
    <w:p w:rsidR="000052E4" w:rsidRPr="00004700" w:rsidRDefault="000052E4" w:rsidP="000052E4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>Проектом закона предлагается предоставить право на получение доплаты к пенсии гражданам</w:t>
      </w:r>
      <w:r w:rsidR="00980630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C31887"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продолжающим трудовую или иную оплачиваемую деятельность </w:t>
      </w:r>
      <w:r w:rsidR="00C3188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после </w:t>
      </w:r>
      <w:r w:rsidR="00C31887"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>дости</w:t>
      </w:r>
      <w:r w:rsidR="00C31887">
        <w:rPr>
          <w:rFonts w:ascii="PT Astra Serif" w:eastAsiaTheme="minorHAnsi" w:hAnsi="PT Astra Serif" w:cs="PT Astra Serif"/>
          <w:sz w:val="28"/>
          <w:szCs w:val="28"/>
          <w:lang w:eastAsia="en-US"/>
        </w:rPr>
        <w:t>жения</w:t>
      </w:r>
      <w:r w:rsidR="00C31887"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пенсионного возраста</w:t>
      </w:r>
      <w:r w:rsidRPr="00004700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0052E4" w:rsidRPr="00233C1C" w:rsidRDefault="000052E4" w:rsidP="00D2159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</w:p>
    <w:p w:rsidR="00233C1C" w:rsidRPr="00233C1C" w:rsidRDefault="00233C1C" w:rsidP="00D2159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</w:p>
    <w:p w:rsidR="00DE424E" w:rsidRPr="00233C1C" w:rsidRDefault="00DE424E" w:rsidP="00DE424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33C1C" w:rsidRPr="00B7071C" w:rsidTr="0083050C">
        <w:tc>
          <w:tcPr>
            <w:tcW w:w="4814" w:type="dxa"/>
          </w:tcPr>
          <w:p w:rsidR="00233C1C" w:rsidRPr="00B7071C" w:rsidRDefault="00233C1C" w:rsidP="0083050C">
            <w:pPr>
              <w:shd w:val="clear" w:color="auto" w:fill="FFFFFF"/>
              <w:tabs>
                <w:tab w:val="left" w:pos="142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 w:rsidRPr="00B7071C">
              <w:rPr>
                <w:rFonts w:ascii="PT Astra Serif" w:hAnsi="PT Astra Serif"/>
                <w:sz w:val="28"/>
                <w:szCs w:val="28"/>
              </w:rPr>
              <w:t xml:space="preserve">Руководитель постоянного депутатского объединения Алтайского краевого Законодательного Собрания – </w:t>
            </w:r>
            <w:r w:rsidRPr="00B7071C">
              <w:rPr>
                <w:rFonts w:ascii="PT Astra Serif" w:hAnsi="PT Astra Serif" w:cs="PT Astra Serif"/>
                <w:sz w:val="28"/>
                <w:szCs w:val="28"/>
              </w:rPr>
              <w:t xml:space="preserve">фракции Всероссийской политической партии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Pr="00B7071C">
              <w:rPr>
                <w:rFonts w:ascii="PT Astra Serif" w:hAnsi="PT Astra Serif" w:cs="PT Astra Serif"/>
                <w:sz w:val="28"/>
                <w:szCs w:val="28"/>
              </w:rPr>
              <w:t xml:space="preserve">«ЕДИНАЯ РОССИЯ» </w:t>
            </w:r>
          </w:p>
          <w:p w:rsidR="00233C1C" w:rsidRPr="00B7071C" w:rsidRDefault="00233C1C" w:rsidP="0083050C">
            <w:pPr>
              <w:shd w:val="clear" w:color="auto" w:fill="FFFFFF"/>
              <w:tabs>
                <w:tab w:val="left" w:pos="142"/>
              </w:tabs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233C1C" w:rsidRPr="00B7071C" w:rsidRDefault="00233C1C" w:rsidP="008305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7071C">
              <w:rPr>
                <w:rFonts w:ascii="PT Astra Serif" w:eastAsia="Calibri" w:hAnsi="PT Astra Serif"/>
                <w:sz w:val="28"/>
                <w:szCs w:val="28"/>
              </w:rPr>
              <w:t>С.Н. Приб</w:t>
            </w:r>
          </w:p>
        </w:tc>
        <w:tc>
          <w:tcPr>
            <w:tcW w:w="4814" w:type="dxa"/>
          </w:tcPr>
          <w:p w:rsidR="00233C1C" w:rsidRPr="00B7071C" w:rsidRDefault="00233C1C" w:rsidP="0083050C">
            <w:pPr>
              <w:ind w:left="748"/>
              <w:rPr>
                <w:rFonts w:ascii="PT Astra Serif" w:eastAsia="Calibri" w:hAnsi="PT Astra Serif"/>
                <w:sz w:val="28"/>
                <w:szCs w:val="28"/>
              </w:rPr>
            </w:pPr>
            <w:r w:rsidRPr="00B7071C">
              <w:rPr>
                <w:rFonts w:ascii="PT Astra Serif" w:eastAsia="Calibri" w:hAnsi="PT Astra Serif"/>
                <w:sz w:val="28"/>
                <w:szCs w:val="28"/>
              </w:rPr>
              <w:t>Председатель постоянного комитета Алтайского краевого Законодате</w:t>
            </w:r>
            <w:bookmarkStart w:id="0" w:name="_GoBack"/>
            <w:bookmarkEnd w:id="0"/>
            <w:r w:rsidRPr="00B7071C">
              <w:rPr>
                <w:rFonts w:ascii="PT Astra Serif" w:eastAsia="Calibri" w:hAnsi="PT Astra Serif"/>
                <w:sz w:val="28"/>
                <w:szCs w:val="28"/>
              </w:rPr>
              <w:t xml:space="preserve">льного Собрания </w:t>
            </w:r>
            <w:r>
              <w:rPr>
                <w:rFonts w:ascii="PT Astra Serif" w:eastAsia="Calibri" w:hAnsi="PT Astra Serif"/>
                <w:sz w:val="28"/>
                <w:szCs w:val="28"/>
              </w:rPr>
              <w:br/>
            </w:r>
            <w:r w:rsidRPr="00B7071C">
              <w:rPr>
                <w:rFonts w:ascii="PT Astra Serif" w:eastAsia="Calibri" w:hAnsi="PT Astra Serif"/>
                <w:sz w:val="28"/>
                <w:szCs w:val="28"/>
              </w:rPr>
              <w:t xml:space="preserve">по социальной защите и занятости населения </w:t>
            </w:r>
          </w:p>
          <w:p w:rsidR="00233C1C" w:rsidRDefault="00233C1C" w:rsidP="0083050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33C1C" w:rsidRPr="00B7071C" w:rsidRDefault="00233C1C" w:rsidP="0083050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33C1C" w:rsidRPr="00B7071C" w:rsidRDefault="00233C1C" w:rsidP="0083050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33C1C" w:rsidRPr="00B7071C" w:rsidRDefault="00233C1C" w:rsidP="008305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7071C">
              <w:rPr>
                <w:rFonts w:ascii="PT Astra Serif" w:eastAsia="Calibri" w:hAnsi="PT Astra Serif"/>
                <w:sz w:val="28"/>
                <w:szCs w:val="28"/>
              </w:rPr>
              <w:t>И.В. Солнцева</w:t>
            </w:r>
          </w:p>
        </w:tc>
      </w:tr>
    </w:tbl>
    <w:p w:rsidR="00DE424E" w:rsidRDefault="00DE424E" w:rsidP="00233C1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DE424E" w:rsidSect="00233C1C">
      <w:headerReference w:type="even" r:id="rId8"/>
      <w:headerReference w:type="default" r:id="rId9"/>
      <w:pgSz w:w="11906" w:h="16838" w:code="9"/>
      <w:pgMar w:top="1134" w:right="567" w:bottom="709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92" w:rsidRDefault="00F05092">
      <w:r>
        <w:separator/>
      </w:r>
    </w:p>
  </w:endnote>
  <w:endnote w:type="continuationSeparator" w:id="0">
    <w:p w:rsidR="00F05092" w:rsidRDefault="00F0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92" w:rsidRDefault="00F05092">
      <w:r>
        <w:separator/>
      </w:r>
    </w:p>
  </w:footnote>
  <w:footnote w:type="continuationSeparator" w:id="0">
    <w:p w:rsidR="00F05092" w:rsidRDefault="00F05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36" w:rsidRDefault="00477D79" w:rsidP="00165D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44</w:t>
    </w:r>
    <w:r>
      <w:rPr>
        <w:rStyle w:val="a5"/>
      </w:rPr>
      <w:fldChar w:fldCharType="end"/>
    </w:r>
  </w:p>
  <w:p w:rsidR="00993236" w:rsidRDefault="00F05092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36" w:rsidRDefault="00477D7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33C1C">
      <w:rPr>
        <w:noProof/>
      </w:rPr>
      <w:t>2</w:t>
    </w:r>
    <w:r>
      <w:fldChar w:fldCharType="end"/>
    </w:r>
  </w:p>
  <w:p w:rsidR="00993236" w:rsidRDefault="00F05092" w:rsidP="006D073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92"/>
    <w:rsid w:val="00004700"/>
    <w:rsid w:val="000052E4"/>
    <w:rsid w:val="001E61C9"/>
    <w:rsid w:val="00221EA4"/>
    <w:rsid w:val="00227DD1"/>
    <w:rsid w:val="00233C1C"/>
    <w:rsid w:val="00296B79"/>
    <w:rsid w:val="003269EA"/>
    <w:rsid w:val="00363E57"/>
    <w:rsid w:val="00387227"/>
    <w:rsid w:val="003E5758"/>
    <w:rsid w:val="00477D79"/>
    <w:rsid w:val="005038A9"/>
    <w:rsid w:val="005066B8"/>
    <w:rsid w:val="005A6CA5"/>
    <w:rsid w:val="006107A7"/>
    <w:rsid w:val="006A23F9"/>
    <w:rsid w:val="00732B8C"/>
    <w:rsid w:val="007C5F71"/>
    <w:rsid w:val="00833327"/>
    <w:rsid w:val="008518A7"/>
    <w:rsid w:val="008A3821"/>
    <w:rsid w:val="008D7B7A"/>
    <w:rsid w:val="00905AF1"/>
    <w:rsid w:val="00980630"/>
    <w:rsid w:val="00985975"/>
    <w:rsid w:val="009F796E"/>
    <w:rsid w:val="00A27B34"/>
    <w:rsid w:val="00AE6F4D"/>
    <w:rsid w:val="00B00DE8"/>
    <w:rsid w:val="00B1038E"/>
    <w:rsid w:val="00B32ECE"/>
    <w:rsid w:val="00B45227"/>
    <w:rsid w:val="00BB6F92"/>
    <w:rsid w:val="00C31887"/>
    <w:rsid w:val="00CF12DD"/>
    <w:rsid w:val="00D17D9E"/>
    <w:rsid w:val="00D2159B"/>
    <w:rsid w:val="00D71706"/>
    <w:rsid w:val="00DE424E"/>
    <w:rsid w:val="00E130EA"/>
    <w:rsid w:val="00E85228"/>
    <w:rsid w:val="00EB42D2"/>
    <w:rsid w:val="00F05092"/>
    <w:rsid w:val="00F94766"/>
    <w:rsid w:val="00F9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DCC54-B5AD-43E8-A963-D8CE3D88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6F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B6F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B6F92"/>
  </w:style>
  <w:style w:type="paragraph" w:customStyle="1" w:styleId="ConsPlusNormal">
    <w:name w:val="ConsPlusNormal"/>
    <w:rsid w:val="00BB6F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hgkelc">
    <w:name w:val="hgkelc"/>
    <w:basedOn w:val="a0"/>
    <w:rsid w:val="005066B8"/>
  </w:style>
  <w:style w:type="paragraph" w:styleId="a6">
    <w:name w:val="Normal (Web)"/>
    <w:basedOn w:val="a"/>
    <w:uiPriority w:val="99"/>
    <w:semiHidden/>
    <w:unhideWhenUsed/>
    <w:rsid w:val="005066B8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5066B8"/>
    <w:rPr>
      <w:i/>
      <w:iCs/>
    </w:rPr>
  </w:style>
  <w:style w:type="character" w:styleId="a8">
    <w:name w:val="Hyperlink"/>
    <w:basedOn w:val="a0"/>
    <w:uiPriority w:val="99"/>
    <w:unhideWhenUsed/>
    <w:rsid w:val="00E8522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7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4700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233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C405ED62FAF81C7B3794CF9E2BA3DA72AFBE52E64B3384E3028DA45D85F324g72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CE135-D779-448B-80F2-D7D2D8D4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19</cp:revision>
  <cp:lastPrinted>2024-08-14T02:58:00Z</cp:lastPrinted>
  <dcterms:created xsi:type="dcterms:W3CDTF">2024-07-18T10:02:00Z</dcterms:created>
  <dcterms:modified xsi:type="dcterms:W3CDTF">2024-09-06T07:48:00Z</dcterms:modified>
</cp:coreProperties>
</file>